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F841" w14:textId="77777777" w:rsidR="00290F32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SCHEMA PROGETTO DI DIGITALIZZAZIONE FONDO STORICO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290F32" w14:paraId="428DD55B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B991" w14:textId="77777777" w:rsidR="00290F32" w:rsidRDefault="00000000">
            <w:pPr>
              <w:spacing w:after="0" w:line="240" w:lineRule="auto"/>
              <w:jc w:val="center"/>
            </w:pPr>
            <w:r>
              <w:t>DATI IDENTIFICATIVI</w:t>
            </w:r>
          </w:p>
        </w:tc>
      </w:tr>
    </w:tbl>
    <w:p w14:paraId="563ECA31" w14:textId="77777777" w:rsidR="00290F32" w:rsidRDefault="00290F32"/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290F32" w14:paraId="6BEEDBC3" w14:textId="77777777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943D" w14:textId="77777777" w:rsidR="00290F32" w:rsidRDefault="00000000">
            <w:pPr>
              <w:spacing w:after="0" w:line="240" w:lineRule="auto"/>
            </w:pPr>
            <w:r>
              <w:t>COMMITTENTE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CB37" w14:textId="77777777" w:rsidR="00290F32" w:rsidRDefault="00290F32">
            <w:pPr>
              <w:spacing w:after="0" w:line="240" w:lineRule="auto"/>
            </w:pPr>
          </w:p>
        </w:tc>
      </w:tr>
      <w:tr w:rsidR="00290F32" w14:paraId="4A6E2B15" w14:textId="77777777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BF6D" w14:textId="77777777" w:rsidR="00290F32" w:rsidRDefault="00000000">
            <w:pPr>
              <w:spacing w:after="0" w:line="240" w:lineRule="auto"/>
            </w:pPr>
            <w:r>
              <w:t>LEGALE RAPPRESENTANTE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8E8B" w14:textId="77777777" w:rsidR="00290F32" w:rsidRDefault="00290F32">
            <w:pPr>
              <w:spacing w:after="0" w:line="240" w:lineRule="auto"/>
            </w:pPr>
          </w:p>
        </w:tc>
      </w:tr>
      <w:tr w:rsidR="00290F32" w14:paraId="73242CF2" w14:textId="77777777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B47E" w14:textId="77777777" w:rsidR="00290F32" w:rsidRDefault="00000000">
            <w:pPr>
              <w:spacing w:after="0" w:line="240" w:lineRule="auto"/>
            </w:pPr>
            <w:r>
              <w:t>REFERENTE INTERNO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4D3F" w14:textId="77777777" w:rsidR="00290F32" w:rsidRDefault="00290F32">
            <w:pPr>
              <w:spacing w:after="0" w:line="240" w:lineRule="auto"/>
            </w:pPr>
          </w:p>
        </w:tc>
      </w:tr>
      <w:tr w:rsidR="00290F32" w14:paraId="0A806056" w14:textId="77777777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2F8F" w14:textId="77777777" w:rsidR="00290F32" w:rsidRDefault="00000000">
            <w:pPr>
              <w:spacing w:after="0" w:line="240" w:lineRule="auto"/>
            </w:pPr>
            <w:r>
              <w:t>CONSULENTI TECNICI ESTERNI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4D4D" w14:textId="77777777" w:rsidR="00290F32" w:rsidRDefault="00290F32">
            <w:pPr>
              <w:spacing w:after="0" w:line="240" w:lineRule="auto"/>
            </w:pPr>
          </w:p>
        </w:tc>
      </w:tr>
      <w:tr w:rsidR="00290F32" w14:paraId="2DA44532" w14:textId="77777777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8327" w14:textId="77777777" w:rsidR="00290F32" w:rsidRDefault="00000000">
            <w:pPr>
              <w:spacing w:after="0" w:line="240" w:lineRule="auto"/>
            </w:pPr>
            <w:r>
              <w:t>ESECUTORE DIGITALIZZAZIONE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6D0C" w14:textId="77777777" w:rsidR="00290F32" w:rsidRDefault="00290F32">
            <w:pPr>
              <w:spacing w:after="0" w:line="240" w:lineRule="auto"/>
            </w:pPr>
          </w:p>
        </w:tc>
      </w:tr>
    </w:tbl>
    <w:p w14:paraId="11FF4EDB" w14:textId="77777777" w:rsidR="00290F32" w:rsidRDefault="00290F32"/>
    <w:p w14:paraId="0A80EA2C" w14:textId="77777777" w:rsidR="00290F32" w:rsidRDefault="00290F32"/>
    <w:p w14:paraId="0EA45FD2" w14:textId="77777777" w:rsidR="00290F32" w:rsidRDefault="00290F32"/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290F32" w14:paraId="4472D3BC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B9DA" w14:textId="77777777" w:rsidR="00290F32" w:rsidRDefault="00000000">
            <w:pPr>
              <w:spacing w:after="0" w:line="240" w:lineRule="auto"/>
              <w:jc w:val="center"/>
            </w:pPr>
            <w:r>
              <w:t>INTRODUZIONE</w:t>
            </w:r>
          </w:p>
        </w:tc>
      </w:tr>
    </w:tbl>
    <w:p w14:paraId="0431B096" w14:textId="77777777" w:rsidR="00290F32" w:rsidRDefault="00290F32"/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290F32" w14:paraId="29F85E9D" w14:textId="77777777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2371" w14:textId="77777777" w:rsidR="00290F32" w:rsidRDefault="00000000">
            <w:pPr>
              <w:spacing w:after="0" w:line="240" w:lineRule="auto"/>
            </w:pPr>
            <w:r>
              <w:t>NOTA ISTITUZIONALE: breve storia del soggetto produttore e sue connotazioni giuridiche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5B52" w14:textId="77777777" w:rsidR="00290F32" w:rsidRDefault="00290F32">
            <w:pPr>
              <w:spacing w:after="0" w:line="240" w:lineRule="auto"/>
            </w:pPr>
          </w:p>
        </w:tc>
      </w:tr>
      <w:tr w:rsidR="00290F32" w14:paraId="3C9E9AEE" w14:textId="77777777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7BC9" w14:textId="77777777" w:rsidR="00290F32" w:rsidRDefault="00000000">
            <w:pPr>
              <w:spacing w:after="0" w:line="240" w:lineRule="auto"/>
            </w:pPr>
            <w:r>
              <w:t>NOTA ARCHIVISTICA: informazioni sui riordini e strumenti di ricerca della serie archivistica oggetto dell’intervento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A430" w14:textId="77777777" w:rsidR="00290F32" w:rsidRDefault="00290F32">
            <w:pPr>
              <w:spacing w:after="0" w:line="240" w:lineRule="auto"/>
            </w:pPr>
          </w:p>
        </w:tc>
      </w:tr>
    </w:tbl>
    <w:p w14:paraId="2BAA7FF8" w14:textId="77777777" w:rsidR="00290F32" w:rsidRDefault="00290F32"/>
    <w:p w14:paraId="46FC08F6" w14:textId="77777777" w:rsidR="00290F32" w:rsidRDefault="00290F32"/>
    <w:p w14:paraId="4DF0A43A" w14:textId="77777777" w:rsidR="00290F32" w:rsidRDefault="00290F32"/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290F32" w14:paraId="5B446529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1D43" w14:textId="77777777" w:rsidR="00290F32" w:rsidRDefault="00000000">
            <w:pPr>
              <w:spacing w:after="0" w:line="240" w:lineRule="auto"/>
              <w:jc w:val="center"/>
            </w:pPr>
            <w:r>
              <w:t>OBIETTIVI DEL PROGETTO</w:t>
            </w:r>
          </w:p>
        </w:tc>
      </w:tr>
    </w:tbl>
    <w:p w14:paraId="69E9BD38" w14:textId="77777777" w:rsidR="00290F32" w:rsidRDefault="00290F32"/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290F32" w14:paraId="72A4EEC4" w14:textId="77777777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F9B1" w14:textId="77777777" w:rsidR="00290F32" w:rsidRDefault="00000000">
            <w:pPr>
              <w:spacing w:after="0" w:line="240" w:lineRule="auto"/>
            </w:pPr>
            <w:r>
              <w:t>OBIETTIVI DI CONSERVAZIONE E VALORIZZAZIONE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3C7CD" w14:textId="77777777" w:rsidR="00290F32" w:rsidRDefault="00290F32">
            <w:pPr>
              <w:spacing w:after="0" w:line="240" w:lineRule="auto"/>
            </w:pPr>
          </w:p>
        </w:tc>
      </w:tr>
      <w:tr w:rsidR="00290F32" w14:paraId="09B3ED48" w14:textId="77777777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8D99A" w14:textId="77777777" w:rsidR="00290F32" w:rsidRDefault="00000000">
            <w:pPr>
              <w:spacing w:after="0" w:line="240" w:lineRule="auto"/>
            </w:pPr>
            <w:r>
              <w:t>OBIETTIVI DI INCLUSIONE E INTEROPERABILITA’ INTERNAZIONALE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C14A" w14:textId="77777777" w:rsidR="00290F32" w:rsidRDefault="00290F32">
            <w:pPr>
              <w:spacing w:after="0" w:line="240" w:lineRule="auto"/>
            </w:pPr>
          </w:p>
        </w:tc>
      </w:tr>
    </w:tbl>
    <w:p w14:paraId="56A29BE0" w14:textId="77777777" w:rsidR="00290F32" w:rsidRDefault="00290F32"/>
    <w:p w14:paraId="3742CD79" w14:textId="77777777" w:rsidR="00290F32" w:rsidRDefault="00290F32"/>
    <w:p w14:paraId="18D1606B" w14:textId="77777777" w:rsidR="00290F32" w:rsidRDefault="00290F32"/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290F32" w14:paraId="6AE75AC8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AAF5" w14:textId="77777777" w:rsidR="00290F32" w:rsidRDefault="00000000">
            <w:pPr>
              <w:spacing w:after="0" w:line="240" w:lineRule="auto"/>
              <w:jc w:val="center"/>
            </w:pPr>
            <w:r>
              <w:t>PROGETTO</w:t>
            </w:r>
          </w:p>
        </w:tc>
      </w:tr>
    </w:tbl>
    <w:p w14:paraId="4892AC6F" w14:textId="77777777" w:rsidR="00290F32" w:rsidRDefault="00290F32"/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290F32" w14:paraId="65106AFC" w14:textId="77777777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E8E1" w14:textId="77777777" w:rsidR="00290F32" w:rsidRDefault="00000000">
            <w:pPr>
              <w:spacing w:after="0" w:line="240" w:lineRule="auto"/>
            </w:pPr>
            <w:r>
              <w:t xml:space="preserve">ATTIVITA’ PRELIMINARI SVOLTE E DA SVOLGERSI </w:t>
            </w:r>
          </w:p>
          <w:p w14:paraId="6B0BCF4F" w14:textId="77777777" w:rsidR="00290F32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Sopralluoghi</w:t>
            </w:r>
          </w:p>
          <w:p w14:paraId="3F1D0628" w14:textId="77777777" w:rsidR="00290F32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integrazione e riordino archivistico</w:t>
            </w:r>
          </w:p>
          <w:p w14:paraId="5781FB21" w14:textId="77777777" w:rsidR="00290F32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cartulazione, condizionatura</w:t>
            </w:r>
          </w:p>
          <w:p w14:paraId="308C0F95" w14:textId="77777777" w:rsidR="00290F32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lastRenderedPageBreak/>
              <w:t>spolveratura, pulizia a secco, restauro</w:t>
            </w:r>
          </w:p>
          <w:p w14:paraId="083EA4DE" w14:textId="77777777" w:rsidR="00290F32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quantificazione di immagini</w:t>
            </w:r>
          </w:p>
          <w:p w14:paraId="6647950A" w14:textId="77777777" w:rsidR="00290F32" w:rsidRDefault="00290F32">
            <w:pPr>
              <w:pStyle w:val="Paragrafoelenco"/>
              <w:spacing w:after="0" w:line="240" w:lineRule="auto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89E8" w14:textId="77777777" w:rsidR="00290F32" w:rsidRDefault="00290F32">
            <w:pPr>
              <w:spacing w:after="0" w:line="240" w:lineRule="auto"/>
            </w:pPr>
          </w:p>
        </w:tc>
      </w:tr>
      <w:tr w:rsidR="00290F32" w14:paraId="1DC94880" w14:textId="77777777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405B" w14:textId="77777777" w:rsidR="00290F32" w:rsidRDefault="00000000">
            <w:pPr>
              <w:spacing w:after="0" w:line="240" w:lineRule="auto"/>
            </w:pPr>
            <w:r>
              <w:t>OGGETTO DELL’INCARICO DI DIGITALIZZAZIONE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B1BD" w14:textId="77777777" w:rsidR="00290F32" w:rsidRDefault="00290F32">
            <w:pPr>
              <w:spacing w:after="0" w:line="240" w:lineRule="auto"/>
            </w:pPr>
          </w:p>
        </w:tc>
      </w:tr>
      <w:tr w:rsidR="00290F32" w14:paraId="77B500BB" w14:textId="77777777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09C0" w14:textId="77777777" w:rsidR="00290F32" w:rsidRDefault="00000000">
            <w:pPr>
              <w:spacing w:after="0" w:line="240" w:lineRule="auto"/>
            </w:pPr>
            <w:r>
              <w:t>QUANTIFICAZIONE DEI PEZZI DA DIGITALIZZARE</w:t>
            </w:r>
          </w:p>
          <w:p w14:paraId="6655EDE1" w14:textId="77777777" w:rsidR="00290F32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estremi cronologici</w:t>
            </w:r>
          </w:p>
          <w:p w14:paraId="0993B67F" w14:textId="77777777" w:rsidR="00290F32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totale immagini stimate buste/disegni, fotografie, carte sciolte</w:t>
            </w:r>
          </w:p>
          <w:p w14:paraId="02CCCCE1" w14:textId="77777777" w:rsidR="00290F32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 xml:space="preserve">totale immagini stimate registri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C83B2" w14:textId="77777777" w:rsidR="00290F32" w:rsidRDefault="00290F32">
            <w:pPr>
              <w:spacing w:after="0" w:line="240" w:lineRule="auto"/>
            </w:pPr>
          </w:p>
        </w:tc>
      </w:tr>
      <w:tr w:rsidR="00290F32" w14:paraId="00439E41" w14:textId="77777777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F830" w14:textId="77777777" w:rsidR="00290F32" w:rsidRDefault="00000000">
            <w:pPr>
              <w:spacing w:after="0" w:line="240" w:lineRule="auto"/>
            </w:pPr>
            <w:r>
              <w:t xml:space="preserve">ACQUISIZIONE DIGITALE </w:t>
            </w:r>
          </w:p>
          <w:p w14:paraId="2BE33A81" w14:textId="77777777" w:rsidR="00290F32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indicazione luogo dove sarà effettuata la digitalizzazione</w:t>
            </w:r>
          </w:p>
          <w:p w14:paraId="47484473" w14:textId="77777777" w:rsidR="00290F32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descrizione tipologia di scanner utilizzato/i</w:t>
            </w:r>
          </w:p>
          <w:p w14:paraId="3A76C499" w14:textId="77777777" w:rsidR="00290F32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modalità di acquisizione digitale: rispetto linee guida e standard proposti dal MIC</w:t>
            </w:r>
          </w:p>
          <w:p w14:paraId="7960ECBB" w14:textId="77777777" w:rsidR="00290F32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realizzazione del prototipo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C942" w14:textId="77777777" w:rsidR="00290F32" w:rsidRDefault="00290F32">
            <w:pPr>
              <w:spacing w:after="0" w:line="240" w:lineRule="auto"/>
            </w:pPr>
          </w:p>
        </w:tc>
      </w:tr>
      <w:tr w:rsidR="00290F32" w14:paraId="0C16AD29" w14:textId="77777777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DCB6" w14:textId="77777777" w:rsidR="00290F32" w:rsidRDefault="00000000">
            <w:pPr>
              <w:spacing w:after="0" w:line="240" w:lineRule="auto"/>
            </w:pPr>
            <w:r>
              <w:t>CONTROLLI</w:t>
            </w:r>
          </w:p>
          <w:p w14:paraId="4A91F554" w14:textId="77777777" w:rsidR="00290F32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controlli in fase di digitalizzazione</w:t>
            </w:r>
          </w:p>
          <w:p w14:paraId="5C7D7D1E" w14:textId="77777777" w:rsidR="00290F32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controlli finali preliminari alla consegna (rispetto caratteristiche tecniche, rispetto parametri qualitativi visivi)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5CD6D" w14:textId="77777777" w:rsidR="00290F32" w:rsidRDefault="00290F32">
            <w:pPr>
              <w:spacing w:after="0" w:line="240" w:lineRule="auto"/>
            </w:pPr>
          </w:p>
        </w:tc>
      </w:tr>
      <w:tr w:rsidR="00290F32" w14:paraId="2A4DC290" w14:textId="77777777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BA36" w14:textId="77777777" w:rsidR="00290F32" w:rsidRDefault="00000000">
            <w:pPr>
              <w:spacing w:after="0" w:line="240" w:lineRule="auto"/>
            </w:pPr>
            <w:r>
              <w:t>METADATAZIONE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8BED" w14:textId="77777777" w:rsidR="00290F32" w:rsidRDefault="00290F32">
            <w:pPr>
              <w:spacing w:after="0" w:line="240" w:lineRule="auto"/>
            </w:pPr>
          </w:p>
        </w:tc>
      </w:tr>
      <w:tr w:rsidR="00290F32" w14:paraId="4F2FC4EA" w14:textId="77777777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E263" w14:textId="77777777" w:rsidR="00290F32" w:rsidRDefault="00000000">
            <w:pPr>
              <w:spacing w:after="0" w:line="240" w:lineRule="auto"/>
            </w:pPr>
            <w:r>
              <w:t>CHIUSURA DEL LAVORO E CONSEGNA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9BCC" w14:textId="77777777" w:rsidR="00290F32" w:rsidRDefault="00290F32">
            <w:pPr>
              <w:spacing w:after="0" w:line="240" w:lineRule="auto"/>
            </w:pPr>
          </w:p>
        </w:tc>
      </w:tr>
      <w:tr w:rsidR="00290F32" w14:paraId="25574840" w14:textId="77777777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1CBF" w14:textId="77777777" w:rsidR="00290F32" w:rsidRDefault="00000000">
            <w:pPr>
              <w:spacing w:after="0" w:line="240" w:lineRule="auto"/>
            </w:pPr>
            <w:r>
              <w:t>CONSEGNA DELLE IMMAGINI E PUBBLICAZIONE</w:t>
            </w:r>
          </w:p>
          <w:p w14:paraId="4435C020" w14:textId="77777777" w:rsidR="00290F32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 xml:space="preserve">consegna delle immagini digitali nei diversi formati (Hard Disk Usb 3.0, Usb, ecc.) </w:t>
            </w:r>
          </w:p>
          <w:p w14:paraId="5D186576" w14:textId="77777777" w:rsidR="00290F32" w:rsidRDefault="00290F32">
            <w:pPr>
              <w:pStyle w:val="Paragrafoelenco"/>
              <w:spacing w:after="0" w:line="240" w:lineRule="auto"/>
            </w:pPr>
          </w:p>
          <w:p w14:paraId="0BF957E8" w14:textId="77777777" w:rsidR="00290F32" w:rsidRDefault="00000000">
            <w:pPr>
              <w:pStyle w:val="Paragrafoelenco"/>
              <w:spacing w:after="0" w:line="240" w:lineRule="auto"/>
            </w:pPr>
            <w:r>
              <w:t>PUBBLICAZIONE ON LINE</w:t>
            </w:r>
          </w:p>
          <w:p w14:paraId="77AE124E" w14:textId="77777777" w:rsidR="00290F32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pubblicazione su portale dedicato alle collezioni digitalizzate in ambito archivistico</w:t>
            </w:r>
          </w:p>
          <w:p w14:paraId="6C012EEC" w14:textId="77777777" w:rsidR="00290F32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pubblicazione sul sito dell’ente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05DB" w14:textId="77777777" w:rsidR="00290F32" w:rsidRDefault="00290F32">
            <w:pPr>
              <w:spacing w:after="0" w:line="240" w:lineRule="auto"/>
            </w:pPr>
          </w:p>
        </w:tc>
      </w:tr>
    </w:tbl>
    <w:p w14:paraId="207B80BD" w14:textId="77777777" w:rsidR="00290F32" w:rsidRDefault="00290F32"/>
    <w:p w14:paraId="3D06A30F" w14:textId="77777777" w:rsidR="00290F32" w:rsidRDefault="00290F32"/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290F32" w14:paraId="1A445F27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4C78" w14:textId="77777777" w:rsidR="00290F32" w:rsidRDefault="00000000">
            <w:pPr>
              <w:spacing w:after="0" w:line="240" w:lineRule="auto"/>
              <w:jc w:val="center"/>
            </w:pPr>
            <w:r>
              <w:t>DATI FINALI</w:t>
            </w:r>
          </w:p>
        </w:tc>
      </w:tr>
    </w:tbl>
    <w:p w14:paraId="4C03208D" w14:textId="77777777" w:rsidR="00290F32" w:rsidRDefault="00290F32"/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290F32" w14:paraId="17EB4D49" w14:textId="77777777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A2B5" w14:textId="77777777" w:rsidR="00290F32" w:rsidRDefault="00000000">
            <w:pPr>
              <w:spacing w:after="0" w:line="240" w:lineRule="auto"/>
            </w:pPr>
            <w:r>
              <w:t>ASSICURAZIONE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B94B" w14:textId="77777777" w:rsidR="00290F32" w:rsidRDefault="00290F32">
            <w:pPr>
              <w:spacing w:after="0" w:line="240" w:lineRule="auto"/>
            </w:pPr>
          </w:p>
        </w:tc>
      </w:tr>
      <w:tr w:rsidR="00290F32" w14:paraId="141DEB47" w14:textId="77777777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B798" w14:textId="77777777" w:rsidR="00290F32" w:rsidRDefault="00000000">
            <w:pPr>
              <w:spacing w:after="0" w:line="240" w:lineRule="auto"/>
            </w:pPr>
            <w:r>
              <w:t>PROPRIETA’ DEI FILES RISULTANTI DAL PROCESSO DI DIGITALIZZAZIONE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2665" w14:textId="77777777" w:rsidR="00290F32" w:rsidRDefault="00290F32">
            <w:pPr>
              <w:spacing w:after="0" w:line="240" w:lineRule="auto"/>
            </w:pPr>
          </w:p>
        </w:tc>
      </w:tr>
    </w:tbl>
    <w:p w14:paraId="5AD7BC90" w14:textId="77777777" w:rsidR="00290F32" w:rsidRDefault="00290F32"/>
    <w:sectPr w:rsidR="00290F3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A7026" w14:textId="77777777" w:rsidR="000A28A5" w:rsidRDefault="000A28A5">
      <w:pPr>
        <w:spacing w:after="0" w:line="240" w:lineRule="auto"/>
      </w:pPr>
      <w:r>
        <w:separator/>
      </w:r>
    </w:p>
  </w:endnote>
  <w:endnote w:type="continuationSeparator" w:id="0">
    <w:p w14:paraId="1A69ADE3" w14:textId="77777777" w:rsidR="000A28A5" w:rsidRDefault="000A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EE4D7" w14:textId="77777777" w:rsidR="000A28A5" w:rsidRDefault="000A28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F453EC" w14:textId="77777777" w:rsidR="000A28A5" w:rsidRDefault="000A2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B4C7B"/>
    <w:multiLevelType w:val="multilevel"/>
    <w:tmpl w:val="8196F91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9151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0F32"/>
    <w:rsid w:val="000A28A5"/>
    <w:rsid w:val="00290F32"/>
    <w:rsid w:val="006753B6"/>
    <w:rsid w:val="009227C9"/>
    <w:rsid w:val="009B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3E48"/>
  <w15:docId w15:val="{7ECE8B5B-E9AF-40C4-8090-45604CE5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kern w:val="3"/>
        <w:sz w:val="24"/>
        <w:szCs w:val="24"/>
        <w:lang w:val="it-IT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Calibri Light" w:eastAsia="Yu Gothic Light" w:hAnsi="Calibri Light" w:cs="Times New Roman"/>
      <w:color w:val="2F5496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Yu Gothic Light" w:cs="Times New Roman"/>
      <w:color w:val="2F5496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Yu Gothic Light" w:cs="Times New Roman"/>
      <w:i/>
      <w:iCs/>
      <w:color w:val="2F549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Yu Gothic Light" w:cs="Times New Roman"/>
      <w:color w:val="2F549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eastAsia="Yu Gothic Light" w:cs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eastAsia="Yu Gothic Light" w:cs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rFonts w:eastAsia="Yu Gothic Light" w:cs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rFonts w:eastAsia="Yu Gothic Light" w:cs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 Light" w:eastAsia="Yu Gothic Light" w:hAnsi="Calibri Light" w:cs="Times New Roman"/>
      <w:color w:val="2F5496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Calibri Light" w:eastAsia="Yu Gothic Light" w:hAnsi="Calibri Light" w:cs="Times New Roman"/>
      <w:color w:val="2F5496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Yu Gothic Light" w:cs="Times New Roman"/>
      <w:color w:val="2F5496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Yu Gothic Light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rPr>
      <w:rFonts w:eastAsia="Yu Gothic Light" w:cs="Times New Roman"/>
      <w:color w:val="2F5496"/>
    </w:rPr>
  </w:style>
  <w:style w:type="character" w:customStyle="1" w:styleId="Titolo6Carattere">
    <w:name w:val="Titolo 6 Carattere"/>
    <w:basedOn w:val="Carpredefinitoparagrafo"/>
    <w:rPr>
      <w:rFonts w:eastAsia="Yu Gothic Light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Yu Gothic Light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Yu Gothic Light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Yu Gothic Light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</w:pPr>
    <w:rPr>
      <w:rFonts w:ascii="Calibri Light" w:eastAsia="Yu Gothic Light" w:hAnsi="Calibri Light" w:cs="Times New Roman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Calibri Light" w:eastAsia="Yu Gothic Light" w:hAnsi="Calibri Light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Yu Gothic Light" w:cs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Yu Gothic Light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</w:pPr>
  </w:style>
  <w:style w:type="character" w:styleId="Enfasiintensa">
    <w:name w:val="Intense Emphasis"/>
    <w:basedOn w:val="Carpredefinitoparagrafo"/>
    <w:rPr>
      <w:i/>
      <w:iCs/>
      <w:color w:val="2F5496"/>
    </w:rPr>
  </w:style>
  <w:style w:type="paragraph" w:styleId="Citazioneintensa">
    <w:name w:val="Intense Quote"/>
    <w:basedOn w:val="Normale"/>
    <w:next w:val="Normale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zioneintensaCarattere">
    <w:name w:val="Citazione intensa Carattere"/>
    <w:basedOn w:val="Carpredefinitoparagrafo"/>
    <w:rPr>
      <w:i/>
      <w:iCs/>
      <w:color w:val="2F5496"/>
    </w:rPr>
  </w:style>
  <w:style w:type="character" w:styleId="Riferimentointenso">
    <w:name w:val="Intense Reference"/>
    <w:basedOn w:val="Carpredefinitoparagrafo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Corfiati</dc:creator>
  <dc:description/>
  <cp:lastModifiedBy>LEVATI FABRIZIO</cp:lastModifiedBy>
  <cp:revision>2</cp:revision>
  <dcterms:created xsi:type="dcterms:W3CDTF">2025-06-03T14:18:00Z</dcterms:created>
  <dcterms:modified xsi:type="dcterms:W3CDTF">2025-06-03T14:18:00Z</dcterms:modified>
</cp:coreProperties>
</file>